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B71B" w14:textId="37537D10" w:rsidR="002D51AF" w:rsidRPr="00F10732" w:rsidRDefault="002D51AF" w:rsidP="002D51AF">
      <w:r>
        <w:rPr>
          <w:b/>
          <w:sz w:val="24"/>
        </w:rPr>
        <w:t>Lagemeldung</w:t>
      </w:r>
    </w:p>
    <w:p w14:paraId="318A7F72" w14:textId="2C5FDF1B" w:rsidR="002D51AF" w:rsidRPr="005B0EE3" w:rsidRDefault="002D51AF" w:rsidP="002D51AF">
      <w:pPr>
        <w:rPr>
          <w:bCs/>
          <w:sz w:val="24"/>
        </w:rPr>
      </w:pPr>
      <w:r w:rsidRPr="005D514D">
        <w:rPr>
          <w:bCs/>
          <w:sz w:val="24"/>
        </w:rPr>
        <w:t>Sie werden zu einem Einsatz gerufen. Im</w:t>
      </w:r>
      <w:r>
        <w:rPr>
          <w:bCs/>
          <w:sz w:val="24"/>
        </w:rPr>
        <w:t xml:space="preserve"> 1. OG</w:t>
      </w:r>
      <w:r w:rsidRPr="005D514D">
        <w:rPr>
          <w:bCs/>
          <w:sz w:val="24"/>
        </w:rPr>
        <w:t xml:space="preserve"> brennt es und es ist eine starke Rauchentwicklung zu erkennen. Im hinteren Teil der Wohnung soll sich noch eine Person befinden, die gerettet werden muss. </w:t>
      </w:r>
    </w:p>
    <w:p w14:paraId="2947FCFA" w14:textId="77777777" w:rsidR="002D51AF" w:rsidRPr="005B0EE3" w:rsidRDefault="002D51AF" w:rsidP="002D51AF">
      <w:pPr>
        <w:rPr>
          <w:b/>
          <w:sz w:val="24"/>
          <w:szCs w:val="24"/>
        </w:rPr>
      </w:pPr>
    </w:p>
    <w:p w14:paraId="49C0BE03" w14:textId="77777777" w:rsidR="002D51AF" w:rsidRPr="005B0EE3" w:rsidRDefault="002D51AF" w:rsidP="002D51AF">
      <w:pPr>
        <w:rPr>
          <w:b/>
          <w:sz w:val="24"/>
          <w:szCs w:val="24"/>
        </w:rPr>
      </w:pPr>
      <w:r w:rsidRPr="005B0EE3">
        <w:rPr>
          <w:b/>
          <w:sz w:val="24"/>
          <w:szCs w:val="24"/>
        </w:rPr>
        <w:t>Der Angriffstruppführer</w:t>
      </w:r>
    </w:p>
    <w:p w14:paraId="024665F7" w14:textId="1A6DD3EE" w:rsidR="002D51AF" w:rsidRPr="005B0EE3" w:rsidRDefault="002D51AF" w:rsidP="002D51AF">
      <w:pPr>
        <w:rPr>
          <w:sz w:val="24"/>
          <w:szCs w:val="24"/>
        </w:rPr>
      </w:pPr>
      <w:r w:rsidRPr="005B0EE3">
        <w:rPr>
          <w:sz w:val="24"/>
          <w:szCs w:val="24"/>
        </w:rPr>
        <w:t>Die Kommunikation erfolgt zwischen dem Gruppenführer</w:t>
      </w:r>
      <w:r w:rsidR="00A7704F">
        <w:rPr>
          <w:sz w:val="24"/>
          <w:szCs w:val="24"/>
        </w:rPr>
        <w:t>, Maschinist</w:t>
      </w:r>
      <w:r w:rsidRPr="005B0EE3">
        <w:rPr>
          <w:sz w:val="24"/>
          <w:szCs w:val="24"/>
        </w:rPr>
        <w:t xml:space="preserve"> und Ihnen ausschließlich über Funkgeräte.</w:t>
      </w:r>
    </w:p>
    <w:p w14:paraId="2CE186CD" w14:textId="77777777" w:rsidR="003A2A8B" w:rsidRDefault="002D51AF" w:rsidP="002D51AF">
      <w:pPr>
        <w:rPr>
          <w:sz w:val="24"/>
          <w:szCs w:val="24"/>
        </w:rPr>
        <w:sectPr w:rsidR="003A2A8B">
          <w:headerReference w:type="default" r:id="rId7"/>
          <w:pgSz w:w="11906" w:h="16838"/>
          <w:pgMar w:top="1417" w:right="1417" w:bottom="1134" w:left="1417" w:header="708" w:footer="708" w:gutter="0"/>
          <w:cols w:space="708"/>
          <w:docGrid w:linePitch="360"/>
        </w:sectPr>
      </w:pPr>
      <w:r>
        <w:rPr>
          <w:sz w:val="24"/>
          <w:szCs w:val="24"/>
        </w:rPr>
        <w:t>Sie beschreiben wie Sie in der Wohnung vorgehen, sodass die Personen außerhalb des Hauses Ihre Position jederzeit nachvollziehen können.</w:t>
      </w:r>
      <w:r w:rsidR="002F5487">
        <w:rPr>
          <w:sz w:val="24"/>
          <w:szCs w:val="24"/>
        </w:rPr>
        <w:t xml:space="preserve"> Beschreiben Sie </w:t>
      </w:r>
      <w:r w:rsidR="00A7704F">
        <w:rPr>
          <w:sz w:val="24"/>
          <w:szCs w:val="24"/>
        </w:rPr>
        <w:t>Ihr Vorgehen und markante Punkte, die für die Orientierung des Gruppenführers und Maschinisten wichtig sind</w:t>
      </w:r>
      <w:r w:rsidR="002F5487">
        <w:rPr>
          <w:sz w:val="24"/>
          <w:szCs w:val="24"/>
        </w:rPr>
        <w:t>.</w:t>
      </w:r>
    </w:p>
    <w:p w14:paraId="03652CA2" w14:textId="77777777" w:rsidR="003A2A8B" w:rsidRPr="00F10732" w:rsidRDefault="003A2A8B" w:rsidP="003A2A8B">
      <w:r>
        <w:rPr>
          <w:b/>
          <w:sz w:val="24"/>
        </w:rPr>
        <w:lastRenderedPageBreak/>
        <w:t>Lagemeldung</w:t>
      </w:r>
    </w:p>
    <w:p w14:paraId="61C26548" w14:textId="62D696EB" w:rsidR="002D51AF" w:rsidRPr="003A2A8B" w:rsidRDefault="003A2A8B" w:rsidP="002D51AF">
      <w:pPr>
        <w:rPr>
          <w:bCs/>
          <w:sz w:val="24"/>
        </w:rPr>
      </w:pPr>
      <w:r w:rsidRPr="005D514D">
        <w:rPr>
          <w:bCs/>
          <w:sz w:val="24"/>
        </w:rPr>
        <w:t>Sie werden zu einem Einsatz gerufen. Im</w:t>
      </w:r>
      <w:r>
        <w:rPr>
          <w:bCs/>
          <w:sz w:val="24"/>
        </w:rPr>
        <w:t xml:space="preserve"> 1. OG</w:t>
      </w:r>
      <w:r w:rsidRPr="005D514D">
        <w:rPr>
          <w:bCs/>
          <w:sz w:val="24"/>
        </w:rPr>
        <w:t xml:space="preserve"> brennt es und es ist eine starke Rauchentwicklung zu erkennen. Im hinteren Teil der Wohnung soll sich noch eine Person befinden, die gerettet werden muss. </w:t>
      </w:r>
    </w:p>
    <w:p w14:paraId="4FAB6745" w14:textId="77777777" w:rsidR="00D81E63" w:rsidRDefault="00D81E63" w:rsidP="004818E0">
      <w:pPr>
        <w:rPr>
          <w:sz w:val="24"/>
          <w:szCs w:val="24"/>
        </w:rPr>
      </w:pPr>
    </w:p>
    <w:p w14:paraId="0545D5B1" w14:textId="443C12D6" w:rsidR="004818E0" w:rsidRPr="00F75FCF" w:rsidRDefault="004818E0" w:rsidP="004818E0">
      <w:r w:rsidRPr="005B0EE3">
        <w:rPr>
          <w:b/>
          <w:sz w:val="24"/>
          <w:szCs w:val="24"/>
        </w:rPr>
        <w:t>Der Gruppenführer</w:t>
      </w:r>
    </w:p>
    <w:p w14:paraId="6323A68A" w14:textId="3CDEE14C" w:rsidR="004818E0" w:rsidRPr="006B794E" w:rsidRDefault="004818E0" w:rsidP="004818E0">
      <w:pPr>
        <w:rPr>
          <w:sz w:val="24"/>
          <w:szCs w:val="24"/>
        </w:rPr>
      </w:pPr>
      <w:r w:rsidRPr="005B0EE3">
        <w:rPr>
          <w:sz w:val="24"/>
          <w:szCs w:val="24"/>
        </w:rPr>
        <w:t>Die Kommunikation erfolgt zwischen dem Angriffstruppführer</w:t>
      </w:r>
      <w:r w:rsidR="00A7704F">
        <w:rPr>
          <w:sz w:val="24"/>
          <w:szCs w:val="24"/>
        </w:rPr>
        <w:t>, dem Maschinisten</w:t>
      </w:r>
      <w:r w:rsidRPr="005B0EE3">
        <w:rPr>
          <w:sz w:val="24"/>
          <w:szCs w:val="24"/>
        </w:rPr>
        <w:t xml:space="preserve"> und Ihnen ausschließlich über </w:t>
      </w:r>
      <w:r w:rsidRPr="006B794E">
        <w:rPr>
          <w:sz w:val="24"/>
          <w:szCs w:val="24"/>
        </w:rPr>
        <w:t>Funkgeräte.</w:t>
      </w:r>
    </w:p>
    <w:p w14:paraId="19BCBFFE" w14:textId="79776DA5" w:rsidR="006B794E" w:rsidRPr="006B794E" w:rsidRDefault="006B794E">
      <w:pPr>
        <w:rPr>
          <w:sz w:val="24"/>
          <w:szCs w:val="24"/>
        </w:rPr>
      </w:pPr>
      <w:r w:rsidRPr="006B794E">
        <w:rPr>
          <w:sz w:val="24"/>
          <w:szCs w:val="24"/>
        </w:rPr>
        <w:t>Ihre Aufgabe ist es, den Einsatz nachzuverfolgen und dabei Folgendes in Ihren Spielplan einzuzeichnen:</w:t>
      </w:r>
    </w:p>
    <w:p w14:paraId="522D0ED5" w14:textId="0BCDB96E" w:rsidR="006B794E" w:rsidRPr="006B794E" w:rsidRDefault="006B794E" w:rsidP="006B794E">
      <w:pPr>
        <w:pStyle w:val="Listenabsatz"/>
        <w:numPr>
          <w:ilvl w:val="0"/>
          <w:numId w:val="17"/>
        </w:numPr>
        <w:rPr>
          <w:sz w:val="24"/>
          <w:szCs w:val="24"/>
        </w:rPr>
      </w:pPr>
      <w:r w:rsidRPr="006B794E">
        <w:rPr>
          <w:sz w:val="24"/>
          <w:szCs w:val="24"/>
        </w:rPr>
        <w:t>Den Grundriss der Wohnung mit Türen</w:t>
      </w:r>
    </w:p>
    <w:p w14:paraId="1D0222C0" w14:textId="49040634" w:rsidR="006B794E" w:rsidRPr="00B0275E" w:rsidRDefault="006B794E" w:rsidP="00B0275E">
      <w:pPr>
        <w:pStyle w:val="Listenabsatz"/>
        <w:numPr>
          <w:ilvl w:val="0"/>
          <w:numId w:val="17"/>
        </w:numPr>
        <w:rPr>
          <w:sz w:val="24"/>
          <w:szCs w:val="24"/>
        </w:rPr>
      </w:pPr>
      <w:r w:rsidRPr="006B794E">
        <w:rPr>
          <w:sz w:val="24"/>
          <w:szCs w:val="24"/>
        </w:rPr>
        <w:t>Den Weg des Angriffstruppführers durch die Wohnung</w:t>
      </w:r>
    </w:p>
    <w:p w14:paraId="68DFDEFC" w14:textId="2670A307" w:rsidR="006B794E" w:rsidRPr="006B794E" w:rsidRDefault="006B794E" w:rsidP="006B794E">
      <w:pPr>
        <w:pStyle w:val="Listenabsatz"/>
        <w:numPr>
          <w:ilvl w:val="0"/>
          <w:numId w:val="17"/>
        </w:numPr>
        <w:rPr>
          <w:sz w:val="24"/>
          <w:szCs w:val="24"/>
        </w:rPr>
      </w:pPr>
      <w:r w:rsidRPr="006B794E">
        <w:rPr>
          <w:sz w:val="24"/>
          <w:szCs w:val="24"/>
        </w:rPr>
        <w:t>Position des Feuers</w:t>
      </w:r>
    </w:p>
    <w:p w14:paraId="5D68B366" w14:textId="77777777" w:rsidR="003A2A8B" w:rsidRDefault="006B794E" w:rsidP="00A7512A">
      <w:pPr>
        <w:pStyle w:val="Listenabsatz"/>
        <w:numPr>
          <w:ilvl w:val="0"/>
          <w:numId w:val="17"/>
        </w:numPr>
        <w:rPr>
          <w:sz w:val="24"/>
          <w:szCs w:val="24"/>
        </w:rPr>
        <w:sectPr w:rsidR="003A2A8B">
          <w:headerReference w:type="default" r:id="rId8"/>
          <w:pgSz w:w="11906" w:h="16838"/>
          <w:pgMar w:top="1417" w:right="1417" w:bottom="1134" w:left="1417" w:header="708" w:footer="708" w:gutter="0"/>
          <w:cols w:space="708"/>
          <w:docGrid w:linePitch="360"/>
        </w:sectPr>
      </w:pPr>
      <w:r w:rsidRPr="006B794E">
        <w:rPr>
          <w:sz w:val="24"/>
          <w:szCs w:val="24"/>
        </w:rPr>
        <w:t xml:space="preserve">Position der </w:t>
      </w:r>
      <w:proofErr w:type="gramStart"/>
      <w:r w:rsidRPr="006B794E">
        <w:rPr>
          <w:sz w:val="24"/>
          <w:szCs w:val="24"/>
        </w:rPr>
        <w:t>zu rettenden Person</w:t>
      </w:r>
      <w:proofErr w:type="gramEnd"/>
    </w:p>
    <w:p w14:paraId="2748D8B2" w14:textId="77777777" w:rsidR="003A2A8B" w:rsidRPr="00F10732" w:rsidRDefault="003A2A8B" w:rsidP="003A2A8B">
      <w:r w:rsidRPr="003A2A8B">
        <w:rPr>
          <w:b/>
          <w:sz w:val="24"/>
        </w:rPr>
        <w:lastRenderedPageBreak/>
        <w:t>Lagemeldung</w:t>
      </w:r>
    </w:p>
    <w:p w14:paraId="30ADF5BD" w14:textId="77777777" w:rsidR="003A2A8B" w:rsidRPr="003A2A8B" w:rsidRDefault="003A2A8B" w:rsidP="003A2A8B">
      <w:pPr>
        <w:rPr>
          <w:bCs/>
          <w:sz w:val="24"/>
        </w:rPr>
      </w:pPr>
      <w:r w:rsidRPr="003A2A8B">
        <w:rPr>
          <w:bCs/>
          <w:sz w:val="24"/>
        </w:rPr>
        <w:t xml:space="preserve">Sie werden zu einem Einsatz gerufen. Im 1. OG brennt es und es ist eine starke Rauchentwicklung zu erkennen. Im hinteren Teil der Wohnung soll sich noch eine Person befinden, die gerettet werden muss. </w:t>
      </w:r>
    </w:p>
    <w:p w14:paraId="55E4DEBF" w14:textId="77777777" w:rsidR="00D81E63" w:rsidRDefault="00D81E63" w:rsidP="00F75FCF">
      <w:pPr>
        <w:rPr>
          <w:b/>
          <w:sz w:val="24"/>
          <w:szCs w:val="24"/>
        </w:rPr>
      </w:pPr>
    </w:p>
    <w:p w14:paraId="1FC0180F" w14:textId="7DA59F80" w:rsidR="00A7512A" w:rsidRPr="00F75FCF" w:rsidRDefault="006B794E" w:rsidP="00F75FCF">
      <w:r w:rsidRPr="00F75FCF">
        <w:rPr>
          <w:b/>
          <w:sz w:val="24"/>
          <w:szCs w:val="24"/>
        </w:rPr>
        <w:t>Der Maschinist</w:t>
      </w:r>
    </w:p>
    <w:p w14:paraId="32A22225" w14:textId="075E5B04" w:rsidR="006B794E" w:rsidRPr="006B794E" w:rsidRDefault="006B794E" w:rsidP="006B794E">
      <w:pPr>
        <w:rPr>
          <w:sz w:val="24"/>
          <w:szCs w:val="24"/>
        </w:rPr>
      </w:pPr>
      <w:r w:rsidRPr="005B0EE3">
        <w:rPr>
          <w:sz w:val="24"/>
          <w:szCs w:val="24"/>
        </w:rPr>
        <w:t>Die Kommunikation erfolgt zwischen dem Angriffstruppführer</w:t>
      </w:r>
      <w:r w:rsidR="00B0275E">
        <w:rPr>
          <w:sz w:val="24"/>
          <w:szCs w:val="24"/>
        </w:rPr>
        <w:t>, dem Gruppenführer</w:t>
      </w:r>
      <w:r w:rsidRPr="005B0EE3">
        <w:rPr>
          <w:sz w:val="24"/>
          <w:szCs w:val="24"/>
        </w:rPr>
        <w:t xml:space="preserve"> und Ihnen ausschließlich über </w:t>
      </w:r>
      <w:r w:rsidRPr="006B794E">
        <w:rPr>
          <w:sz w:val="24"/>
          <w:szCs w:val="24"/>
        </w:rPr>
        <w:t>Funkgeräte.</w:t>
      </w:r>
    </w:p>
    <w:p w14:paraId="1104A25C" w14:textId="77777777" w:rsidR="006B794E" w:rsidRPr="006B794E" w:rsidRDefault="006B794E" w:rsidP="006B794E">
      <w:pPr>
        <w:rPr>
          <w:sz w:val="24"/>
          <w:szCs w:val="24"/>
        </w:rPr>
      </w:pPr>
      <w:r w:rsidRPr="006B794E">
        <w:rPr>
          <w:sz w:val="24"/>
          <w:szCs w:val="24"/>
        </w:rPr>
        <w:t>Ihre Aufgabe ist es, den Einsatz nachzuverfolgen und dabei Folgendes in Ihren Spielplan einzuzeichnen:</w:t>
      </w:r>
    </w:p>
    <w:p w14:paraId="79D570BF" w14:textId="77777777" w:rsidR="006B794E" w:rsidRPr="006B794E" w:rsidRDefault="006B794E" w:rsidP="006B794E">
      <w:pPr>
        <w:pStyle w:val="Listenabsatz"/>
        <w:numPr>
          <w:ilvl w:val="0"/>
          <w:numId w:val="17"/>
        </w:numPr>
        <w:rPr>
          <w:sz w:val="24"/>
          <w:szCs w:val="24"/>
        </w:rPr>
      </w:pPr>
      <w:r w:rsidRPr="006B794E">
        <w:rPr>
          <w:sz w:val="24"/>
          <w:szCs w:val="24"/>
        </w:rPr>
        <w:t>Den Grundriss der Wohnung mit Türen</w:t>
      </w:r>
    </w:p>
    <w:p w14:paraId="6FFC49D0" w14:textId="5EA74C7D" w:rsidR="006B794E" w:rsidRPr="00B0275E" w:rsidRDefault="006B794E" w:rsidP="00B0275E">
      <w:pPr>
        <w:pStyle w:val="Listenabsatz"/>
        <w:numPr>
          <w:ilvl w:val="0"/>
          <w:numId w:val="17"/>
        </w:numPr>
        <w:rPr>
          <w:sz w:val="24"/>
          <w:szCs w:val="24"/>
        </w:rPr>
      </w:pPr>
      <w:r w:rsidRPr="006B794E">
        <w:rPr>
          <w:sz w:val="24"/>
          <w:szCs w:val="24"/>
        </w:rPr>
        <w:t>Den Weg des Angriffstruppführers durch die Wohnung</w:t>
      </w:r>
    </w:p>
    <w:p w14:paraId="333E32B2" w14:textId="77777777" w:rsidR="006B794E" w:rsidRDefault="006B794E" w:rsidP="006B794E">
      <w:pPr>
        <w:pStyle w:val="Listenabsatz"/>
        <w:numPr>
          <w:ilvl w:val="0"/>
          <w:numId w:val="17"/>
        </w:numPr>
        <w:rPr>
          <w:sz w:val="24"/>
          <w:szCs w:val="24"/>
        </w:rPr>
      </w:pPr>
      <w:r w:rsidRPr="006B794E">
        <w:rPr>
          <w:sz w:val="24"/>
          <w:szCs w:val="24"/>
        </w:rPr>
        <w:t>Position des Feuers</w:t>
      </w:r>
    </w:p>
    <w:p w14:paraId="7204620C" w14:textId="29AA2194" w:rsidR="00A7512A" w:rsidRPr="002F5487" w:rsidRDefault="006B794E" w:rsidP="00A7512A">
      <w:pPr>
        <w:pStyle w:val="Listenabsatz"/>
        <w:numPr>
          <w:ilvl w:val="0"/>
          <w:numId w:val="17"/>
        </w:numPr>
        <w:rPr>
          <w:sz w:val="24"/>
          <w:szCs w:val="24"/>
        </w:rPr>
      </w:pPr>
      <w:r w:rsidRPr="006B794E">
        <w:rPr>
          <w:sz w:val="24"/>
          <w:szCs w:val="24"/>
        </w:rPr>
        <w:t>Position der zu rettenden Person</w:t>
      </w:r>
    </w:p>
    <w:sectPr w:rsidR="00A7512A" w:rsidRPr="002F548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03A7" w14:textId="77777777" w:rsidR="00916D8B" w:rsidRDefault="00916D8B" w:rsidP="001776B1">
      <w:pPr>
        <w:spacing w:after="0" w:line="240" w:lineRule="auto"/>
      </w:pPr>
      <w:r>
        <w:separator/>
      </w:r>
    </w:p>
  </w:endnote>
  <w:endnote w:type="continuationSeparator" w:id="0">
    <w:p w14:paraId="5F6AE5B3" w14:textId="77777777" w:rsidR="00916D8B" w:rsidRDefault="00916D8B" w:rsidP="0017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04DA" w14:textId="77777777" w:rsidR="00916D8B" w:rsidRDefault="00916D8B" w:rsidP="001776B1">
      <w:pPr>
        <w:spacing w:after="0" w:line="240" w:lineRule="auto"/>
      </w:pPr>
      <w:r>
        <w:separator/>
      </w:r>
    </w:p>
  </w:footnote>
  <w:footnote w:type="continuationSeparator" w:id="0">
    <w:p w14:paraId="7177B290" w14:textId="77777777" w:rsidR="00916D8B" w:rsidRDefault="00916D8B" w:rsidP="0017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B65E" w14:textId="3E5C6982" w:rsidR="001776B1" w:rsidRDefault="008F60D4" w:rsidP="001776B1">
    <w:pPr>
      <w:pStyle w:val="Kopfzeile"/>
    </w:pPr>
    <w:r>
      <w:rPr>
        <w:noProof/>
      </w:rPr>
      <w:drawing>
        <wp:anchor distT="0" distB="0" distL="114300" distR="114300" simplePos="0" relativeHeight="251656192" behindDoc="0" locked="0" layoutInCell="1" allowOverlap="1" wp14:anchorId="67B90AAA" wp14:editId="4359CA41">
          <wp:simplePos x="0" y="0"/>
          <wp:positionH relativeFrom="margin">
            <wp:posOffset>3429000</wp:posOffset>
          </wp:positionH>
          <wp:positionV relativeFrom="page">
            <wp:posOffset>228600</wp:posOffset>
          </wp:positionV>
          <wp:extent cx="2369820" cy="5613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rsidR="00A7512A">
      <w:t xml:space="preserve">Blind </w:t>
    </w:r>
    <w:r w:rsidR="00F75FCF">
      <w:t>durchs</w:t>
    </w:r>
    <w:r w:rsidR="00A7512A">
      <w:t xml:space="preserve"> Feuer</w:t>
    </w:r>
  </w:p>
  <w:p w14:paraId="311D5034" w14:textId="24063517" w:rsidR="006A6F3B" w:rsidRDefault="00A62764" w:rsidP="001776B1">
    <w:pPr>
      <w:pStyle w:val="Kopfzeile"/>
    </w:pPr>
    <w:r>
      <w:t>Rollenbeschreibung</w:t>
    </w:r>
    <w:r w:rsidR="003A2A8B">
      <w:t xml:space="preserve"> Angriffstruppführer</w:t>
    </w:r>
  </w:p>
  <w:p w14:paraId="0A43FB17" w14:textId="6FC9358A" w:rsidR="0004744A" w:rsidRDefault="0004744A" w:rsidP="001776B1">
    <w:pPr>
      <w:pStyle w:val="Kopfzeile"/>
      <w:pBdr>
        <w:bottom w:val="single" w:sz="6" w:space="1" w:color="auto"/>
      </w:pBdr>
    </w:pPr>
  </w:p>
  <w:p w14:paraId="414F96FC" w14:textId="717841B3" w:rsidR="0004744A" w:rsidRDefault="0004744A" w:rsidP="001776B1">
    <w:pPr>
      <w:pStyle w:val="Kopfzeile"/>
    </w:pPr>
  </w:p>
  <w:p w14:paraId="24340BD8" w14:textId="49906D45" w:rsidR="008E343C" w:rsidRPr="001776B1" w:rsidRDefault="008E343C" w:rsidP="001776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D143" w14:textId="77777777" w:rsidR="003A2A8B" w:rsidRDefault="003A2A8B" w:rsidP="001776B1">
    <w:pPr>
      <w:pStyle w:val="Kopfzeile"/>
    </w:pPr>
    <w:r>
      <w:rPr>
        <w:noProof/>
      </w:rPr>
      <w:drawing>
        <wp:anchor distT="0" distB="0" distL="114300" distR="114300" simplePos="0" relativeHeight="251659264" behindDoc="0" locked="0" layoutInCell="1" allowOverlap="1" wp14:anchorId="3BE27A19" wp14:editId="7A72D39D">
          <wp:simplePos x="0" y="0"/>
          <wp:positionH relativeFrom="margin">
            <wp:posOffset>3429000</wp:posOffset>
          </wp:positionH>
          <wp:positionV relativeFrom="page">
            <wp:posOffset>228600</wp:posOffset>
          </wp:positionV>
          <wp:extent cx="2369820" cy="561340"/>
          <wp:effectExtent l="0" t="0" r="0" b="0"/>
          <wp:wrapSquare wrapText="bothSides"/>
          <wp:docPr id="844124842" name="Grafik 8441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Blind durchs Feuer</w:t>
    </w:r>
  </w:p>
  <w:p w14:paraId="42E3C38B" w14:textId="109691AB" w:rsidR="003A2A8B" w:rsidRDefault="003A2A8B" w:rsidP="001776B1">
    <w:pPr>
      <w:pStyle w:val="Kopfzeile"/>
    </w:pPr>
    <w:r>
      <w:t>Rollenbeschreibung Gruppenführer</w:t>
    </w:r>
  </w:p>
  <w:p w14:paraId="36D17AEC" w14:textId="77777777" w:rsidR="003A2A8B" w:rsidRDefault="003A2A8B" w:rsidP="001776B1">
    <w:pPr>
      <w:pStyle w:val="Kopfzeile"/>
      <w:pBdr>
        <w:bottom w:val="single" w:sz="6" w:space="1" w:color="auto"/>
      </w:pBdr>
    </w:pPr>
  </w:p>
  <w:p w14:paraId="1D6577E5" w14:textId="77777777" w:rsidR="003A2A8B" w:rsidRDefault="003A2A8B" w:rsidP="001776B1">
    <w:pPr>
      <w:pStyle w:val="Kopfzeile"/>
    </w:pPr>
  </w:p>
  <w:p w14:paraId="58B53C98" w14:textId="77777777" w:rsidR="003A2A8B" w:rsidRPr="001776B1" w:rsidRDefault="003A2A8B" w:rsidP="001776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710D" w14:textId="77777777" w:rsidR="003A2A8B" w:rsidRDefault="003A2A8B" w:rsidP="001776B1">
    <w:pPr>
      <w:pStyle w:val="Kopfzeile"/>
    </w:pPr>
    <w:r>
      <w:rPr>
        <w:noProof/>
      </w:rPr>
      <w:drawing>
        <wp:anchor distT="0" distB="0" distL="114300" distR="114300" simplePos="0" relativeHeight="251661312" behindDoc="0" locked="0" layoutInCell="1" allowOverlap="1" wp14:anchorId="52287B44" wp14:editId="760DD3B0">
          <wp:simplePos x="0" y="0"/>
          <wp:positionH relativeFrom="margin">
            <wp:posOffset>3429000</wp:posOffset>
          </wp:positionH>
          <wp:positionV relativeFrom="page">
            <wp:posOffset>228600</wp:posOffset>
          </wp:positionV>
          <wp:extent cx="2369820" cy="561340"/>
          <wp:effectExtent l="0" t="0" r="0" b="0"/>
          <wp:wrapSquare wrapText="bothSides"/>
          <wp:docPr id="891922617" name="Grafik 89192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t>Blind durchs Feuer</w:t>
    </w:r>
  </w:p>
  <w:p w14:paraId="3CF9672D" w14:textId="46F80DAD" w:rsidR="003A2A8B" w:rsidRDefault="003A2A8B" w:rsidP="001776B1">
    <w:pPr>
      <w:pStyle w:val="Kopfzeile"/>
    </w:pPr>
    <w:r>
      <w:t>Rollenbeschreibung Maschinist</w:t>
    </w:r>
  </w:p>
  <w:p w14:paraId="0F9D1E0C" w14:textId="77777777" w:rsidR="003A2A8B" w:rsidRDefault="003A2A8B" w:rsidP="001776B1">
    <w:pPr>
      <w:pStyle w:val="Kopfzeile"/>
      <w:pBdr>
        <w:bottom w:val="single" w:sz="6" w:space="1" w:color="auto"/>
      </w:pBdr>
    </w:pPr>
  </w:p>
  <w:p w14:paraId="19965E0C" w14:textId="77777777" w:rsidR="003A2A8B" w:rsidRDefault="003A2A8B" w:rsidP="001776B1">
    <w:pPr>
      <w:pStyle w:val="Kopfzeile"/>
    </w:pPr>
  </w:p>
  <w:p w14:paraId="38A2A1DD" w14:textId="77777777" w:rsidR="003A2A8B" w:rsidRPr="001776B1" w:rsidRDefault="003A2A8B" w:rsidP="001776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9AD"/>
    <w:multiLevelType w:val="hybridMultilevel"/>
    <w:tmpl w:val="604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5E36E7"/>
    <w:multiLevelType w:val="hybridMultilevel"/>
    <w:tmpl w:val="EBD63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6D06F1"/>
    <w:multiLevelType w:val="hybridMultilevel"/>
    <w:tmpl w:val="F1888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601F52"/>
    <w:multiLevelType w:val="hybridMultilevel"/>
    <w:tmpl w:val="6278F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353233"/>
    <w:multiLevelType w:val="hybridMultilevel"/>
    <w:tmpl w:val="0AAA8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5B05D7"/>
    <w:multiLevelType w:val="hybridMultilevel"/>
    <w:tmpl w:val="03E6F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A0BD1"/>
    <w:multiLevelType w:val="hybridMultilevel"/>
    <w:tmpl w:val="E70C4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537835"/>
    <w:multiLevelType w:val="hybridMultilevel"/>
    <w:tmpl w:val="A2FC1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2E5"/>
    <w:multiLevelType w:val="hybridMultilevel"/>
    <w:tmpl w:val="D4C2B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666C9D"/>
    <w:multiLevelType w:val="hybridMultilevel"/>
    <w:tmpl w:val="09880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DD5467"/>
    <w:multiLevelType w:val="hybridMultilevel"/>
    <w:tmpl w:val="624C6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B7511E"/>
    <w:multiLevelType w:val="hybridMultilevel"/>
    <w:tmpl w:val="FD740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7B577D"/>
    <w:multiLevelType w:val="hybridMultilevel"/>
    <w:tmpl w:val="53240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DE171D"/>
    <w:multiLevelType w:val="hybridMultilevel"/>
    <w:tmpl w:val="C526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B56E94"/>
    <w:multiLevelType w:val="hybridMultilevel"/>
    <w:tmpl w:val="CBC27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66158B"/>
    <w:multiLevelType w:val="hybridMultilevel"/>
    <w:tmpl w:val="5AF60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C11AC5"/>
    <w:multiLevelType w:val="hybridMultilevel"/>
    <w:tmpl w:val="4E686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4146197">
    <w:abstractNumId w:val="11"/>
  </w:num>
  <w:num w:numId="2" w16cid:durableId="1117262232">
    <w:abstractNumId w:val="13"/>
  </w:num>
  <w:num w:numId="3" w16cid:durableId="1844926859">
    <w:abstractNumId w:val="7"/>
  </w:num>
  <w:num w:numId="4" w16cid:durableId="31655216">
    <w:abstractNumId w:val="15"/>
  </w:num>
  <w:num w:numId="5" w16cid:durableId="1245259072">
    <w:abstractNumId w:val="12"/>
  </w:num>
  <w:num w:numId="6" w16cid:durableId="652442832">
    <w:abstractNumId w:val="1"/>
  </w:num>
  <w:num w:numId="7" w16cid:durableId="1710761432">
    <w:abstractNumId w:val="10"/>
  </w:num>
  <w:num w:numId="8" w16cid:durableId="2018729122">
    <w:abstractNumId w:val="2"/>
  </w:num>
  <w:num w:numId="9" w16cid:durableId="1582375870">
    <w:abstractNumId w:val="0"/>
  </w:num>
  <w:num w:numId="10" w16cid:durableId="588930829">
    <w:abstractNumId w:val="3"/>
  </w:num>
  <w:num w:numId="11" w16cid:durableId="73860427">
    <w:abstractNumId w:val="6"/>
  </w:num>
  <w:num w:numId="12" w16cid:durableId="968825120">
    <w:abstractNumId w:val="8"/>
  </w:num>
  <w:num w:numId="13" w16cid:durableId="977302727">
    <w:abstractNumId w:val="5"/>
  </w:num>
  <w:num w:numId="14" w16cid:durableId="40130673">
    <w:abstractNumId w:val="16"/>
  </w:num>
  <w:num w:numId="15" w16cid:durableId="1455564924">
    <w:abstractNumId w:val="4"/>
  </w:num>
  <w:num w:numId="16" w16cid:durableId="1808738765">
    <w:abstractNumId w:val="9"/>
  </w:num>
  <w:num w:numId="17" w16cid:durableId="299069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A7"/>
    <w:rsid w:val="0001402A"/>
    <w:rsid w:val="00015C9C"/>
    <w:rsid w:val="0002273C"/>
    <w:rsid w:val="0004744A"/>
    <w:rsid w:val="0006541A"/>
    <w:rsid w:val="00084957"/>
    <w:rsid w:val="000B147A"/>
    <w:rsid w:val="00133196"/>
    <w:rsid w:val="001572D8"/>
    <w:rsid w:val="001776B1"/>
    <w:rsid w:val="00197231"/>
    <w:rsid w:val="001A11A3"/>
    <w:rsid w:val="001A6355"/>
    <w:rsid w:val="001F3126"/>
    <w:rsid w:val="00236123"/>
    <w:rsid w:val="002D51AF"/>
    <w:rsid w:val="002F5487"/>
    <w:rsid w:val="00332263"/>
    <w:rsid w:val="00361A31"/>
    <w:rsid w:val="003A2A8B"/>
    <w:rsid w:val="003D3EB3"/>
    <w:rsid w:val="004262C3"/>
    <w:rsid w:val="00446E1E"/>
    <w:rsid w:val="004818E0"/>
    <w:rsid w:val="00486B2B"/>
    <w:rsid w:val="004B6564"/>
    <w:rsid w:val="004E269F"/>
    <w:rsid w:val="00521362"/>
    <w:rsid w:val="005215FD"/>
    <w:rsid w:val="005B0EE3"/>
    <w:rsid w:val="005B3ADD"/>
    <w:rsid w:val="005C48A7"/>
    <w:rsid w:val="005D514D"/>
    <w:rsid w:val="006A6F3B"/>
    <w:rsid w:val="006B794E"/>
    <w:rsid w:val="0075501D"/>
    <w:rsid w:val="007B1362"/>
    <w:rsid w:val="00816C9C"/>
    <w:rsid w:val="00877331"/>
    <w:rsid w:val="00877618"/>
    <w:rsid w:val="008959F4"/>
    <w:rsid w:val="008E343C"/>
    <w:rsid w:val="008F60D4"/>
    <w:rsid w:val="00912405"/>
    <w:rsid w:val="00916D8B"/>
    <w:rsid w:val="009213E1"/>
    <w:rsid w:val="00A12865"/>
    <w:rsid w:val="00A412AE"/>
    <w:rsid w:val="00A62764"/>
    <w:rsid w:val="00A7512A"/>
    <w:rsid w:val="00A7704F"/>
    <w:rsid w:val="00A94224"/>
    <w:rsid w:val="00AA0140"/>
    <w:rsid w:val="00B0275E"/>
    <w:rsid w:val="00B03FC4"/>
    <w:rsid w:val="00B04E3B"/>
    <w:rsid w:val="00B237BF"/>
    <w:rsid w:val="00B349E4"/>
    <w:rsid w:val="00B43D51"/>
    <w:rsid w:val="00B56698"/>
    <w:rsid w:val="00BA3AB5"/>
    <w:rsid w:val="00BB0D24"/>
    <w:rsid w:val="00BD2F57"/>
    <w:rsid w:val="00C12901"/>
    <w:rsid w:val="00C3082C"/>
    <w:rsid w:val="00CE418B"/>
    <w:rsid w:val="00D81E63"/>
    <w:rsid w:val="00E45C01"/>
    <w:rsid w:val="00E61E99"/>
    <w:rsid w:val="00E653D1"/>
    <w:rsid w:val="00E932BC"/>
    <w:rsid w:val="00ED4C0D"/>
    <w:rsid w:val="00F10732"/>
    <w:rsid w:val="00F46263"/>
    <w:rsid w:val="00F75FCF"/>
    <w:rsid w:val="00F904F6"/>
    <w:rsid w:val="00FB3167"/>
    <w:rsid w:val="00FC60F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6317"/>
  <w15:chartTrackingRefBased/>
  <w15:docId w15:val="{FA4DA42C-FA1B-416A-90F8-D4FEF84F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A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48A7"/>
    <w:pPr>
      <w:ind w:left="720"/>
      <w:contextualSpacing/>
    </w:pPr>
  </w:style>
  <w:style w:type="character" w:styleId="Kommentarzeichen">
    <w:name w:val="annotation reference"/>
    <w:basedOn w:val="Absatz-Standardschriftart"/>
    <w:uiPriority w:val="99"/>
    <w:semiHidden/>
    <w:unhideWhenUsed/>
    <w:rsid w:val="00361A31"/>
    <w:rPr>
      <w:sz w:val="16"/>
      <w:szCs w:val="16"/>
    </w:rPr>
  </w:style>
  <w:style w:type="paragraph" w:styleId="Kommentartext">
    <w:name w:val="annotation text"/>
    <w:basedOn w:val="Standard"/>
    <w:link w:val="KommentartextZchn"/>
    <w:uiPriority w:val="99"/>
    <w:semiHidden/>
    <w:unhideWhenUsed/>
    <w:rsid w:val="00361A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1A31"/>
    <w:rPr>
      <w:sz w:val="20"/>
      <w:szCs w:val="20"/>
    </w:rPr>
  </w:style>
  <w:style w:type="paragraph" w:styleId="Kommentarthema">
    <w:name w:val="annotation subject"/>
    <w:basedOn w:val="Kommentartext"/>
    <w:next w:val="Kommentartext"/>
    <w:link w:val="KommentarthemaZchn"/>
    <w:uiPriority w:val="99"/>
    <w:semiHidden/>
    <w:unhideWhenUsed/>
    <w:rsid w:val="00361A31"/>
    <w:rPr>
      <w:b/>
      <w:bCs/>
    </w:rPr>
  </w:style>
  <w:style w:type="character" w:customStyle="1" w:styleId="KommentarthemaZchn">
    <w:name w:val="Kommentarthema Zchn"/>
    <w:basedOn w:val="KommentartextZchn"/>
    <w:link w:val="Kommentarthema"/>
    <w:uiPriority w:val="99"/>
    <w:semiHidden/>
    <w:rsid w:val="00361A31"/>
    <w:rPr>
      <w:b/>
      <w:bCs/>
      <w:sz w:val="20"/>
      <w:szCs w:val="20"/>
    </w:rPr>
  </w:style>
  <w:style w:type="paragraph" w:styleId="Sprechblasentext">
    <w:name w:val="Balloon Text"/>
    <w:basedOn w:val="Standard"/>
    <w:link w:val="SprechblasentextZchn"/>
    <w:uiPriority w:val="99"/>
    <w:semiHidden/>
    <w:unhideWhenUsed/>
    <w:rsid w:val="00361A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1A31"/>
    <w:rPr>
      <w:rFonts w:ascii="Segoe UI" w:hAnsi="Segoe UI" w:cs="Segoe UI"/>
      <w:sz w:val="18"/>
      <w:szCs w:val="18"/>
    </w:rPr>
  </w:style>
  <w:style w:type="character" w:styleId="Hyperlink">
    <w:name w:val="Hyperlink"/>
    <w:basedOn w:val="Absatz-Standardschriftart"/>
    <w:uiPriority w:val="99"/>
    <w:unhideWhenUsed/>
    <w:rsid w:val="00ED4C0D"/>
    <w:rPr>
      <w:color w:val="0563C1" w:themeColor="hyperlink"/>
      <w:u w:val="single"/>
    </w:rPr>
  </w:style>
  <w:style w:type="character" w:styleId="NichtaufgelsteErwhnung">
    <w:name w:val="Unresolved Mention"/>
    <w:basedOn w:val="Absatz-Standardschriftart"/>
    <w:uiPriority w:val="99"/>
    <w:semiHidden/>
    <w:unhideWhenUsed/>
    <w:rsid w:val="00ED4C0D"/>
    <w:rPr>
      <w:color w:val="605E5C"/>
      <w:shd w:val="clear" w:color="auto" w:fill="E1DFDD"/>
    </w:rPr>
  </w:style>
  <w:style w:type="paragraph" w:styleId="Kopfzeile">
    <w:name w:val="header"/>
    <w:basedOn w:val="Standard"/>
    <w:link w:val="KopfzeileZchn"/>
    <w:uiPriority w:val="99"/>
    <w:unhideWhenUsed/>
    <w:rsid w:val="001776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6B1"/>
  </w:style>
  <w:style w:type="paragraph" w:styleId="Fuzeile">
    <w:name w:val="footer"/>
    <w:basedOn w:val="Standard"/>
    <w:link w:val="FuzeileZchn"/>
    <w:uiPriority w:val="99"/>
    <w:unhideWhenUsed/>
    <w:rsid w:val="001776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6B1"/>
  </w:style>
  <w:style w:type="paragraph" w:styleId="StandardWeb">
    <w:name w:val="Normal (Web)"/>
    <w:basedOn w:val="Standard"/>
    <w:uiPriority w:val="99"/>
    <w:semiHidden/>
    <w:unhideWhenUsed/>
    <w:rsid w:val="006A6F3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Untertitel">
    <w:name w:val="Subtitle"/>
    <w:basedOn w:val="Standard"/>
    <w:next w:val="Standard"/>
    <w:link w:val="UntertitelZchn"/>
    <w:uiPriority w:val="11"/>
    <w:qFormat/>
    <w:rsid w:val="00A7512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7512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Heinemann</dc:creator>
  <cp:keywords/>
  <dc:description/>
  <cp:lastModifiedBy>Fabienne Aust</cp:lastModifiedBy>
  <cp:revision>3</cp:revision>
  <cp:lastPrinted>2023-05-15T12:46:00Z</cp:lastPrinted>
  <dcterms:created xsi:type="dcterms:W3CDTF">2023-12-07T13:43:00Z</dcterms:created>
  <dcterms:modified xsi:type="dcterms:W3CDTF">2023-12-18T09:27:00Z</dcterms:modified>
</cp:coreProperties>
</file>